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F2BFFEC" w14:textId="77777777" w:rsidTr="004B7E44">
        <w:trPr>
          <w:trHeight w:val="2536"/>
        </w:trPr>
        <w:tc>
          <w:tcPr>
            <w:tcW w:w="8541" w:type="dxa"/>
            <w:tcBorders>
              <w:top w:val="nil"/>
              <w:left w:val="nil"/>
              <w:bottom w:val="nil"/>
              <w:right w:val="nil"/>
            </w:tcBorders>
          </w:tcPr>
          <w:p w14:paraId="5BA6F892" w14:textId="344BD376" w:rsidR="004B7E44" w:rsidRDefault="00380CC5" w:rsidP="004B7E44">
            <w:r>
              <w:rPr>
                <w:noProof/>
              </w:rPr>
              <mc:AlternateContent>
                <mc:Choice Requires="wps">
                  <w:drawing>
                    <wp:inline distT="0" distB="0" distL="0" distR="0" wp14:anchorId="5BFC272A" wp14:editId="7377532B">
                      <wp:extent cx="5120561" cy="1564481"/>
                      <wp:effectExtent l="0" t="0" r="0" b="0"/>
                      <wp:docPr id="3" name="Text Box 3"/>
                      <wp:cNvGraphicFramePr/>
                      <a:graphic xmlns:a="http://schemas.openxmlformats.org/drawingml/2006/main">
                        <a:graphicData uri="http://schemas.microsoft.com/office/word/2010/wordprocessingShape">
                          <wps:wsp>
                            <wps:cNvSpPr txBox="1"/>
                            <wps:spPr>
                              <a:xfrm>
                                <a:off x="0" y="0"/>
                                <a:ext cx="5120561" cy="1564481"/>
                              </a:xfrm>
                              <a:prstGeom prst="rect">
                                <a:avLst/>
                              </a:prstGeom>
                              <a:noFill/>
                              <a:ln w="6350">
                                <a:noFill/>
                              </a:ln>
                            </wps:spPr>
                            <wps:txb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FC272A" id="_x0000_t202" coordsize="21600,21600" o:spt="202" path="m,l,21600r21600,l21600,xe">
                      <v:stroke joinstyle="miter"/>
                      <v:path gradientshapeok="t" o:connecttype="rect"/>
                    </v:shapetype>
                    <v:shape id="Text Box 3" o:spid="_x0000_s1026" type="#_x0000_t202" style="width:403.2pt;height:1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" filled="f" stroked="f" strokeweight=".5pt">
                      <v:textbo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v:textbox>
                      <w10:anchorlock/>
                    </v:shape>
                  </w:pict>
                </mc:Fallback>
              </mc:AlternateContent>
            </w:r>
          </w:p>
          <w:p w14:paraId="2F9AF173" w14:textId="352A6FB9" w:rsidR="004B7E44" w:rsidRDefault="00380CC5" w:rsidP="004B7E44">
            <w:r>
              <w:rPr>
                <w:noProof/>
              </w:rPr>
              <mc:AlternateContent>
                <mc:Choice Requires="wps">
                  <w:drawing>
                    <wp:inline distT="0" distB="0" distL="0" distR="0" wp14:anchorId="380CD852" wp14:editId="3386B401">
                      <wp:extent cx="2932509" cy="707231"/>
                      <wp:effectExtent l="0" t="0" r="0" b="0"/>
                      <wp:docPr id="6" name="Text Box 6"/>
                      <wp:cNvGraphicFramePr/>
                      <a:graphic xmlns:a="http://schemas.openxmlformats.org/drawingml/2006/main">
                        <a:graphicData uri="http://schemas.microsoft.com/office/word/2010/wordprocessingShape">
                          <wps:wsp>
                            <wps:cNvSpPr txBox="1"/>
                            <wps:spPr>
                              <a:xfrm>
                                <a:off x="0" y="0"/>
                                <a:ext cx="2932509" cy="707231"/>
                              </a:xfrm>
                              <a:prstGeom prst="rect">
                                <a:avLst/>
                              </a:prstGeom>
                              <a:noFill/>
                              <a:ln w="6350">
                                <a:noFill/>
                              </a:ln>
                            </wps:spPr>
                            <wps:txbx>
                              <w:txbxContent>
                                <w:p w14:paraId="58DE4D99" w14:textId="77777777" w:rsidR="00380CC5" w:rsidRDefault="00380CC5" w:rsidP="00380CC5">
                                  <w:r>
                                    <w:t>Team Pandas</w:t>
                                  </w:r>
                                  <w:r>
                                    <w:t xml:space="preserve">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CD852" id="Text Box 6" o:spid="_x0000_s1027" type="#_x0000_t202" style="width:230.9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" filled="f" stroked="f" strokeweight=".5pt">
                      <v:textbox>
                        <w:txbxContent>
                          <w:p w14:paraId="58DE4D99" w14:textId="77777777" w:rsidR="00380CC5" w:rsidRDefault="00380CC5" w:rsidP="00380CC5">
                            <w:r>
                              <w:t>Team Pandas</w:t>
                            </w:r>
                            <w:r>
                              <w:t xml:space="preserve">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v:textbox>
                      <w10:anchorlock/>
                    </v:shape>
                  </w:pict>
                </mc:Fallback>
              </mc:AlternateContent>
            </w:r>
          </w:p>
          <w:p w14:paraId="662D9EA5" w14:textId="4C86D2CB" w:rsidR="004B7E44" w:rsidRDefault="004B7E44" w:rsidP="004B7E44"/>
        </w:tc>
      </w:tr>
      <w:tr w:rsidR="004B7E44" w14:paraId="7B770D21" w14:textId="77777777" w:rsidTr="004B7E44">
        <w:trPr>
          <w:trHeight w:val="3814"/>
        </w:trPr>
        <w:tc>
          <w:tcPr>
            <w:tcW w:w="8541" w:type="dxa"/>
            <w:tcBorders>
              <w:top w:val="nil"/>
              <w:left w:val="nil"/>
              <w:bottom w:val="nil"/>
              <w:right w:val="nil"/>
            </w:tcBorders>
            <w:vAlign w:val="bottom"/>
          </w:tcPr>
          <w:p w14:paraId="5605F4B9" w14:textId="2E7F3825" w:rsidR="004B7E44" w:rsidRDefault="00D56DEB" w:rsidP="004B7E44">
            <w:pPr>
              <w:rPr>
                <w:noProof/>
              </w:rPr>
            </w:pPr>
            <w:r>
              <w:rPr>
                <w:noProof/>
              </w:rPr>
              <mc:AlternateContent>
                <mc:Choice Requires="wps">
                  <w:drawing>
                    <wp:anchor distT="0" distB="0" distL="114300" distR="114300" simplePos="0" relativeHeight="251659264" behindDoc="1" locked="0" layoutInCell="1" allowOverlap="1" wp14:anchorId="412BBA3A" wp14:editId="14574DDA">
                      <wp:simplePos x="0" y="0"/>
                      <wp:positionH relativeFrom="page">
                        <wp:posOffset>-706755</wp:posOffset>
                      </wp:positionH>
                      <wp:positionV relativeFrom="page">
                        <wp:posOffset>-3401060</wp:posOffset>
                      </wp:positionV>
                      <wp:extent cx="6400800" cy="474662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400800" cy="47466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F78D" id="Rectangle 2" o:spid="_x0000_s1026" alt="colored rectangle" style="position:absolute;margin-left:-55.65pt;margin-top:-267.8pt;width:7in;height:373.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" fillcolor="#a4063e [3204]" stroked="f" strokeweight="2pt">
                      <w10:wrap anchorx="page" anchory="page"/>
                    </v:rect>
                  </w:pict>
                </mc:Fallback>
              </mc:AlternateContent>
            </w:r>
            <w:r w:rsidR="00DB64F1">
              <w:rPr>
                <w:noProof/>
              </w:rPr>
              <w:drawing>
                <wp:inline distT="0" distB="0" distL="0" distR="0" wp14:anchorId="6199B5F0" wp14:editId="60E59180">
                  <wp:extent cx="1952806" cy="106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737" cy="1073968"/>
                          </a:xfrm>
                          <a:prstGeom prst="rect">
                            <a:avLst/>
                          </a:prstGeom>
                        </pic:spPr>
                      </pic:pic>
                    </a:graphicData>
                  </a:graphic>
                </wp:inline>
              </w:drawing>
            </w:r>
            <w:r w:rsidR="003726F3">
              <w:rPr>
                <w:noProof/>
              </w:rPr>
              <mc:AlternateContent>
                <mc:Choice Requires="wps">
                  <w:drawing>
                    <wp:inline distT="0" distB="0" distL="0" distR="0" wp14:anchorId="638B1A14" wp14:editId="2FCFE6BD">
                      <wp:extent cx="2461021" cy="1025128"/>
                      <wp:effectExtent l="0" t="0" r="0" b="3810"/>
                      <wp:docPr id="10" name="Text Box 10"/>
                      <wp:cNvGraphicFramePr/>
                      <a:graphic xmlns:a="http://schemas.openxmlformats.org/drawingml/2006/main">
                        <a:graphicData uri="http://schemas.microsoft.com/office/word/2010/wordprocessingShape">
                          <wps:wsp>
                            <wps:cNvSpPr txBox="1"/>
                            <wps:spPr>
                              <a:xfrm>
                                <a:off x="0" y="0"/>
                                <a:ext cx="2461021" cy="1025128"/>
                              </a:xfrm>
                              <a:prstGeom prst="rect">
                                <a:avLst/>
                              </a:prstGeom>
                              <a:noFill/>
                              <a:ln w="6350">
                                <a:noFill/>
                              </a:ln>
                            </wps:spPr>
                            <wps:txb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8B1A14" id="Text Box 10" o:spid="_x0000_s1028" type="#_x0000_t202" style="width:193.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" filled="f" stroked="f" strokeweight=".5pt">
                      <v:textbo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v:textbox>
                      <w10:anchorlock/>
                    </v:shape>
                  </w:pict>
                </mc:Fallback>
              </mc:AlternateContent>
            </w:r>
          </w:p>
          <w:p w14:paraId="3D8A3DF1" w14:textId="0FFC9855" w:rsidR="004B7E44" w:rsidRDefault="004B7E44" w:rsidP="004B7E44">
            <w:pPr>
              <w:rPr>
                <w:noProof/>
              </w:rPr>
            </w:pPr>
            <w:r>
              <w:rPr>
                <w:noProof/>
              </w:rPr>
              <mc:AlternateContent>
                <mc:Choice Requires="wps">
                  <w:drawing>
                    <wp:inline distT="0" distB="0" distL="0" distR="0" wp14:anchorId="622611BF" wp14:editId="6983ACD1">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4C5B8EBE" w14:textId="29D2E8B8" w:rsidR="004B7E44" w:rsidRPr="004B7E44" w:rsidRDefault="004B7E4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611BF"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4C5B8EBE" w14:textId="29D2E8B8" w:rsidR="004B7E44" w:rsidRPr="004B7E44" w:rsidRDefault="004B7E44" w:rsidP="004B7E44"/>
                        </w:txbxContent>
                      </v:textbox>
                      <w10:anchorlock/>
                    </v:shape>
                  </w:pict>
                </mc:Fallback>
              </mc:AlternateContent>
            </w:r>
          </w:p>
        </w:tc>
      </w:tr>
    </w:tbl>
    <w:p w14:paraId="213FAF3D" w14:textId="3187360D" w:rsidR="004B7E44" w:rsidRDefault="004B7E44" w:rsidP="004B7E44">
      <w:r>
        <w:rPr>
          <w:noProof/>
        </w:rPr>
        <w:drawing>
          <wp:anchor distT="0" distB="0" distL="114300" distR="114300" simplePos="0" relativeHeight="251658240" behindDoc="1" locked="0" layoutInCell="1" allowOverlap="1" wp14:anchorId="1BA65CA7" wp14:editId="583D4277">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3328191" w14:textId="47CFF989" w:rsidR="004B7E44" w:rsidRDefault="004B7E44">
      <w:pPr>
        <w:spacing w:after="200"/>
      </w:pPr>
      <w:r>
        <w:br w:type="page"/>
      </w:r>
    </w:p>
    <w:p w14:paraId="7BBFC1FE" w14:textId="77777777" w:rsidR="00204613" w:rsidRPr="001F38BC" w:rsidRDefault="00BD3037" w:rsidP="001F38BC">
      <w:pPr>
        <w:pStyle w:val="Heading2"/>
      </w:pPr>
      <w:bookmarkStart w:id="0" w:name="_Toc13147675"/>
      <w:r w:rsidRPr="001F38BC">
        <w:lastRenderedPageBreak/>
        <w:t>Chicago Crimes</w:t>
      </w:r>
      <w:bookmarkEnd w:id="0"/>
    </w:p>
    <w:sdt>
      <w:sdtPr>
        <w:id w:val="-853495093"/>
        <w:docPartObj>
          <w:docPartGallery w:val="Table of Contents"/>
          <w:docPartUnique/>
        </w:docPartObj>
      </w:sdtPr>
      <w:sdtEndPr>
        <w:rPr>
          <w:rFonts w:asciiTheme="minorHAnsi" w:eastAsiaTheme="minorEastAsia" w:hAnsiTheme="minorHAnsi" w:cstheme="minorBidi"/>
          <w:b/>
          <w:bCs/>
          <w:noProof/>
          <w:color w:val="161718" w:themeColor="text1"/>
          <w:sz w:val="28"/>
          <w:szCs w:val="22"/>
        </w:rPr>
      </w:sdtEndPr>
      <w:sdtContent>
        <w:p w14:paraId="06822370" w14:textId="7B722F62" w:rsidR="00204613" w:rsidRDefault="00204613">
          <w:pPr>
            <w:pStyle w:val="TOCHeading"/>
          </w:pPr>
          <w:r>
            <w:t>Contents</w:t>
          </w:r>
        </w:p>
        <w:p w14:paraId="519EAEA5" w14:textId="591D8EFB" w:rsidR="002F68D8" w:rsidRPr="002F68D8" w:rsidRDefault="00204613">
          <w:pPr>
            <w:pStyle w:val="TOC2"/>
            <w:tabs>
              <w:tab w:val="right" w:leader="dot" w:pos="9926"/>
            </w:tabs>
            <w:rPr>
              <w:noProof/>
              <w:color w:val="161718" w:themeColor="text1"/>
              <w:sz w:val="22"/>
            </w:rPr>
          </w:pPr>
          <w:r w:rsidRPr="00AB0919">
            <w:rPr>
              <w:color w:val="161718" w:themeColor="text1"/>
            </w:rPr>
            <w:fldChar w:fldCharType="begin"/>
          </w:r>
          <w:r w:rsidRPr="00AB0919">
            <w:rPr>
              <w:color w:val="161718" w:themeColor="text1"/>
            </w:rPr>
            <w:instrText xml:space="preserve"> TOC \o "1-3" \h \z \u </w:instrText>
          </w:r>
          <w:r w:rsidRPr="00AB0919">
            <w:rPr>
              <w:color w:val="161718" w:themeColor="text1"/>
            </w:rPr>
            <w:fldChar w:fldCharType="separate"/>
          </w:r>
          <w:bookmarkStart w:id="1" w:name="_GoBack"/>
          <w:r w:rsidR="002F68D8" w:rsidRPr="002F68D8">
            <w:rPr>
              <w:rStyle w:val="Hyperlink"/>
              <w:noProof/>
              <w:color w:val="161718" w:themeColor="text1"/>
            </w:rPr>
            <w:fldChar w:fldCharType="begin"/>
          </w:r>
          <w:r w:rsidR="002F68D8" w:rsidRPr="002F68D8">
            <w:rPr>
              <w:rStyle w:val="Hyperlink"/>
              <w:noProof/>
              <w:color w:val="161718" w:themeColor="text1"/>
            </w:rPr>
            <w:instrText xml:space="preserve"> </w:instrText>
          </w:r>
          <w:r w:rsidR="002F68D8" w:rsidRPr="002F68D8">
            <w:rPr>
              <w:noProof/>
              <w:color w:val="161718" w:themeColor="text1"/>
            </w:rPr>
            <w:instrText>HYPERLINK \l "_Toc13147675"</w:instrText>
          </w:r>
          <w:r w:rsidR="002F68D8" w:rsidRPr="002F68D8">
            <w:rPr>
              <w:rStyle w:val="Hyperlink"/>
              <w:noProof/>
              <w:color w:val="161718" w:themeColor="text1"/>
            </w:rPr>
            <w:instrText xml:space="preserve"> </w:instrText>
          </w:r>
          <w:r w:rsidR="002F68D8" w:rsidRPr="002F68D8">
            <w:rPr>
              <w:rStyle w:val="Hyperlink"/>
              <w:noProof/>
              <w:color w:val="161718" w:themeColor="text1"/>
            </w:rPr>
          </w:r>
          <w:r w:rsidR="002F68D8" w:rsidRPr="002F68D8">
            <w:rPr>
              <w:rStyle w:val="Hyperlink"/>
              <w:noProof/>
              <w:color w:val="161718" w:themeColor="text1"/>
            </w:rPr>
            <w:fldChar w:fldCharType="separate"/>
          </w:r>
          <w:r w:rsidR="002F68D8" w:rsidRPr="002F68D8">
            <w:rPr>
              <w:rStyle w:val="Hyperlink"/>
              <w:noProof/>
              <w:color w:val="161718" w:themeColor="text1"/>
            </w:rPr>
            <w:t>Chicago Crimes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_Toc13147675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2</w:t>
          </w:r>
          <w:r w:rsidR="002F68D8" w:rsidRPr="002F68D8">
            <w:rPr>
              <w:noProof/>
              <w:webHidden/>
              <w:color w:val="161718" w:themeColor="text1"/>
            </w:rPr>
            <w:fldChar w:fldCharType="end"/>
          </w:r>
          <w:r w:rsidR="002F68D8" w:rsidRPr="002F68D8">
            <w:rPr>
              <w:rStyle w:val="Hyperlink"/>
              <w:noProof/>
              <w:color w:val="161718" w:themeColor="text1"/>
            </w:rPr>
            <w:fldChar w:fldCharType="end"/>
          </w:r>
        </w:p>
        <w:p w14:paraId="4F9EE1AF" w14:textId="0B5883B9" w:rsidR="002F68D8" w:rsidRPr="002F68D8" w:rsidRDefault="002F68D8">
          <w:pPr>
            <w:pStyle w:val="TOC1"/>
            <w:tabs>
              <w:tab w:val="right" w:leader="dot" w:pos="9926"/>
            </w:tabs>
            <w:rPr>
              <w:noProof/>
              <w:color w:val="161718" w:themeColor="text1"/>
              <w:sz w:val="22"/>
            </w:rPr>
          </w:pPr>
          <w:hyperlink w:anchor="_Toc13147676" w:history="1">
            <w:r w:rsidRPr="002F68D8">
              <w:rPr>
                <w:rStyle w:val="Hyperlink"/>
                <w:noProof/>
                <w:color w:val="161718" w:themeColor="text1"/>
              </w:rPr>
              <w:t>Objectives</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_Toc13147676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p w14:paraId="1D44C613" w14:textId="116EF7E8" w:rsidR="002F68D8" w:rsidRPr="002F68D8" w:rsidRDefault="002F68D8">
          <w:pPr>
            <w:pStyle w:val="TOC2"/>
            <w:tabs>
              <w:tab w:val="left" w:pos="660"/>
              <w:tab w:val="right" w:leader="dot" w:pos="9926"/>
            </w:tabs>
            <w:rPr>
              <w:noProof/>
              <w:color w:val="161718" w:themeColor="text1"/>
              <w:sz w:val="22"/>
            </w:rPr>
          </w:pPr>
          <w:hyperlink w:anchor="_Toc13147677" w:history="1">
            <w:r w:rsidRPr="002F68D8">
              <w:rPr>
                <w:rStyle w:val="Hyperlink"/>
                <w:rFonts w:ascii="Symbol" w:hAnsi="Symbol"/>
                <w:noProof/>
                <w:color w:val="161718" w:themeColor="text1"/>
              </w:rPr>
              <w:t></w:t>
            </w:r>
            <w:r w:rsidRPr="002F68D8">
              <w:rPr>
                <w:noProof/>
                <w:color w:val="161718" w:themeColor="text1"/>
                <w:sz w:val="22"/>
              </w:rPr>
              <w:tab/>
            </w:r>
            <w:r w:rsidRPr="002F68D8">
              <w:rPr>
                <w:rStyle w:val="Hyperlink"/>
                <w:noProof/>
                <w:color w:val="161718" w:themeColor="text1"/>
              </w:rPr>
              <w:t>Determine crime counts for each month for selected crime types breaking down the timeline for every five years.</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_Toc13147677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p w14:paraId="726F9606" w14:textId="61B322DA" w:rsidR="002F68D8" w:rsidRPr="002F68D8" w:rsidRDefault="002F68D8">
          <w:pPr>
            <w:pStyle w:val="TOC2"/>
            <w:tabs>
              <w:tab w:val="left" w:pos="660"/>
              <w:tab w:val="right" w:leader="dot" w:pos="9926"/>
            </w:tabs>
            <w:rPr>
              <w:noProof/>
              <w:color w:val="161718" w:themeColor="text1"/>
              <w:sz w:val="22"/>
            </w:rPr>
          </w:pPr>
          <w:hyperlink w:anchor="_Toc13147678" w:history="1">
            <w:r w:rsidRPr="002F68D8">
              <w:rPr>
                <w:rStyle w:val="Hyperlink"/>
                <w:rFonts w:ascii="Symbol" w:hAnsi="Symbol"/>
                <w:noProof/>
                <w:color w:val="161718" w:themeColor="text1"/>
              </w:rPr>
              <w:t></w:t>
            </w:r>
            <w:r w:rsidRPr="002F68D8">
              <w:rPr>
                <w:noProof/>
                <w:color w:val="161718" w:themeColor="text1"/>
                <w:sz w:val="22"/>
              </w:rPr>
              <w:tab/>
            </w:r>
            <w:r w:rsidRPr="002F68D8">
              <w:rPr>
                <w:rStyle w:val="Hyperlink"/>
                <w:noProof/>
                <w:color w:val="161718" w:themeColor="text1"/>
              </w:rPr>
              <w:t>Determine relationships between criminal activity and weather conditions.</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_Toc13147678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p w14:paraId="3DDB5D30" w14:textId="2806D52A" w:rsidR="002F68D8" w:rsidRPr="002F68D8" w:rsidRDefault="002F68D8">
          <w:pPr>
            <w:pStyle w:val="TOC2"/>
            <w:tabs>
              <w:tab w:val="left" w:pos="660"/>
              <w:tab w:val="right" w:leader="dot" w:pos="9926"/>
            </w:tabs>
            <w:rPr>
              <w:noProof/>
              <w:color w:val="161718" w:themeColor="text1"/>
              <w:sz w:val="22"/>
            </w:rPr>
          </w:pPr>
          <w:hyperlink w:anchor="_Toc13147679" w:history="1">
            <w:r w:rsidRPr="002F68D8">
              <w:rPr>
                <w:rStyle w:val="Hyperlink"/>
                <w:rFonts w:ascii="Symbol" w:hAnsi="Symbol"/>
                <w:noProof/>
                <w:color w:val="161718" w:themeColor="text1"/>
              </w:rPr>
              <w:t></w:t>
            </w:r>
            <w:r w:rsidRPr="002F68D8">
              <w:rPr>
                <w:noProof/>
                <w:color w:val="161718" w:themeColor="text1"/>
                <w:sz w:val="22"/>
              </w:rPr>
              <w:tab/>
            </w:r>
            <w:r w:rsidRPr="002F68D8">
              <w:rPr>
                <w:rStyle w:val="Hyperlink"/>
                <w:noProof/>
                <w:color w:val="161718" w:themeColor="text1"/>
              </w:rPr>
              <w:t>Determine relationship between popular attractions and criminal activity.</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_Toc13147679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p w14:paraId="2392E1C4" w14:textId="0156F846" w:rsidR="002F68D8" w:rsidRPr="002F68D8" w:rsidRDefault="002F68D8">
          <w:pPr>
            <w:pStyle w:val="TOC2"/>
            <w:tabs>
              <w:tab w:val="left" w:pos="660"/>
              <w:tab w:val="right" w:leader="dot" w:pos="9926"/>
            </w:tabs>
            <w:rPr>
              <w:noProof/>
              <w:color w:val="161718" w:themeColor="text1"/>
              <w:sz w:val="22"/>
            </w:rPr>
          </w:pPr>
          <w:hyperlink w:anchor="_Toc13147680" w:history="1">
            <w:r w:rsidRPr="002F68D8">
              <w:rPr>
                <w:rStyle w:val="Hyperlink"/>
                <w:rFonts w:ascii="Symbol" w:hAnsi="Symbol"/>
                <w:noProof/>
                <w:color w:val="161718" w:themeColor="text1"/>
              </w:rPr>
              <w:t></w:t>
            </w:r>
            <w:r w:rsidRPr="002F68D8">
              <w:rPr>
                <w:noProof/>
                <w:color w:val="161718" w:themeColor="text1"/>
                <w:sz w:val="22"/>
              </w:rPr>
              <w:tab/>
            </w:r>
            <w:r w:rsidRPr="002F68D8">
              <w:rPr>
                <w:rStyle w:val="Hyperlink"/>
                <w:noProof/>
                <w:color w:val="161718" w:themeColor="text1"/>
              </w:rPr>
              <w:t>Use google maps to provide details of safe and unsafe places in Chicago for a user specified timeline.</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_Toc13147680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p w14:paraId="54EBE22F" w14:textId="50EB4544" w:rsidR="002F68D8" w:rsidRPr="002F68D8" w:rsidRDefault="002F68D8">
          <w:pPr>
            <w:pStyle w:val="TOC1"/>
            <w:tabs>
              <w:tab w:val="right" w:leader="dot" w:pos="9926"/>
            </w:tabs>
            <w:rPr>
              <w:noProof/>
              <w:color w:val="161718" w:themeColor="text1"/>
              <w:sz w:val="22"/>
            </w:rPr>
          </w:pPr>
          <w:hyperlink w:anchor="_Toc13147681" w:history="1">
            <w:r w:rsidRPr="002F68D8">
              <w:rPr>
                <w:rStyle w:val="Hyperlink"/>
                <w:noProof/>
                <w:color w:val="161718" w:themeColor="text1"/>
              </w:rPr>
              <w:t>Data preparation</w:t>
            </w:r>
            <w:r w:rsidRPr="002F68D8">
              <w:rPr>
                <w:noProof/>
                <w:webHidden/>
                <w:color w:val="161718" w:themeColor="text1"/>
              </w:rPr>
              <w:tab/>
            </w:r>
            <w:r w:rsidRPr="002F68D8">
              <w:rPr>
                <w:noProof/>
                <w:webHidden/>
                <w:color w:val="161718" w:themeColor="text1"/>
              </w:rPr>
              <w:fldChar w:fldCharType="begin"/>
            </w:r>
            <w:r w:rsidRPr="002F68D8">
              <w:rPr>
                <w:noProof/>
                <w:webHidden/>
                <w:color w:val="161718" w:themeColor="text1"/>
              </w:rPr>
              <w:instrText xml:space="preserve"> PAGEREF _Toc13147681 \h </w:instrText>
            </w:r>
            <w:r w:rsidRPr="002F68D8">
              <w:rPr>
                <w:noProof/>
                <w:webHidden/>
                <w:color w:val="161718" w:themeColor="text1"/>
              </w:rPr>
            </w:r>
            <w:r w:rsidRPr="002F68D8">
              <w:rPr>
                <w:noProof/>
                <w:webHidden/>
                <w:color w:val="161718" w:themeColor="text1"/>
              </w:rPr>
              <w:fldChar w:fldCharType="separate"/>
            </w:r>
            <w:r w:rsidRPr="002F68D8">
              <w:rPr>
                <w:noProof/>
                <w:webHidden/>
                <w:color w:val="161718" w:themeColor="text1"/>
              </w:rPr>
              <w:t>3</w:t>
            </w:r>
            <w:r w:rsidRPr="002F68D8">
              <w:rPr>
                <w:noProof/>
                <w:webHidden/>
                <w:color w:val="161718" w:themeColor="text1"/>
              </w:rPr>
              <w:fldChar w:fldCharType="end"/>
            </w:r>
          </w:hyperlink>
        </w:p>
        <w:bookmarkEnd w:id="1"/>
        <w:p w14:paraId="49964466" w14:textId="3B734EB1" w:rsidR="00204613" w:rsidRPr="00AB0919" w:rsidRDefault="00204613">
          <w:pPr>
            <w:rPr>
              <w:color w:val="161718" w:themeColor="text1"/>
            </w:rPr>
          </w:pPr>
          <w:r w:rsidRPr="00AB0919">
            <w:rPr>
              <w:b/>
              <w:bCs/>
              <w:noProof/>
              <w:color w:val="161718" w:themeColor="text1"/>
            </w:rPr>
            <w:fldChar w:fldCharType="end"/>
          </w:r>
        </w:p>
      </w:sdtContent>
    </w:sdt>
    <w:p w14:paraId="63A15950" w14:textId="11B22EF2" w:rsidR="004B7E44" w:rsidRPr="001F38BC" w:rsidRDefault="004B7E44" w:rsidP="001F38BC">
      <w:pPr>
        <w:pStyle w:val="Heading2"/>
      </w:pPr>
    </w:p>
    <w:p w14:paraId="377D0773" w14:textId="77777777" w:rsidR="000B7680" w:rsidRDefault="000B7680" w:rsidP="00BF47C0">
      <w:pPr>
        <w:pStyle w:val="Heading1"/>
        <w:rPr>
          <w:color w:val="161718" w:themeColor="text1"/>
        </w:rPr>
      </w:pPr>
    </w:p>
    <w:p w14:paraId="6357FC08" w14:textId="77777777" w:rsidR="000B7680" w:rsidRDefault="000B7680" w:rsidP="00BF47C0">
      <w:pPr>
        <w:pStyle w:val="Heading1"/>
        <w:rPr>
          <w:color w:val="161718" w:themeColor="text1"/>
        </w:rPr>
      </w:pPr>
    </w:p>
    <w:p w14:paraId="7E9FA3E2" w14:textId="77777777" w:rsidR="000B7680" w:rsidRDefault="000B7680" w:rsidP="00BF47C0">
      <w:pPr>
        <w:pStyle w:val="Heading1"/>
        <w:rPr>
          <w:color w:val="161718" w:themeColor="text1"/>
        </w:rPr>
      </w:pPr>
    </w:p>
    <w:p w14:paraId="51FAF784" w14:textId="77777777" w:rsidR="000B7680" w:rsidRDefault="000B7680" w:rsidP="00BF47C0">
      <w:pPr>
        <w:pStyle w:val="Heading1"/>
        <w:rPr>
          <w:color w:val="161718" w:themeColor="text1"/>
        </w:rPr>
      </w:pPr>
    </w:p>
    <w:p w14:paraId="3E247FFA" w14:textId="77777777" w:rsidR="000B7680" w:rsidRDefault="000B7680" w:rsidP="00BF47C0">
      <w:pPr>
        <w:pStyle w:val="Heading1"/>
        <w:rPr>
          <w:color w:val="161718" w:themeColor="text1"/>
        </w:rPr>
      </w:pPr>
    </w:p>
    <w:p w14:paraId="728F825D" w14:textId="77777777" w:rsidR="000B7680" w:rsidRDefault="000B7680" w:rsidP="00BF47C0">
      <w:pPr>
        <w:pStyle w:val="Heading1"/>
        <w:rPr>
          <w:color w:val="161718" w:themeColor="text1"/>
        </w:rPr>
      </w:pPr>
    </w:p>
    <w:p w14:paraId="56B8051B" w14:textId="77777777" w:rsidR="000B7680" w:rsidRDefault="000B7680" w:rsidP="00BF47C0">
      <w:pPr>
        <w:pStyle w:val="Heading1"/>
        <w:rPr>
          <w:color w:val="161718" w:themeColor="text1"/>
        </w:rPr>
      </w:pPr>
    </w:p>
    <w:p w14:paraId="23C0BE72" w14:textId="77777777" w:rsidR="000B7680" w:rsidRDefault="000B7680" w:rsidP="00BF47C0">
      <w:pPr>
        <w:pStyle w:val="Heading1"/>
        <w:rPr>
          <w:color w:val="161718" w:themeColor="text1"/>
        </w:rPr>
      </w:pPr>
    </w:p>
    <w:p w14:paraId="062B5A60" w14:textId="77777777" w:rsidR="000B7680" w:rsidRDefault="000B7680" w:rsidP="00BF47C0">
      <w:pPr>
        <w:pStyle w:val="Heading1"/>
        <w:rPr>
          <w:color w:val="161718" w:themeColor="text1"/>
        </w:rPr>
      </w:pPr>
    </w:p>
    <w:p w14:paraId="7ACD5E0D" w14:textId="77777777" w:rsidR="000B7680" w:rsidRDefault="000B7680" w:rsidP="00BF47C0">
      <w:pPr>
        <w:pStyle w:val="Heading1"/>
        <w:rPr>
          <w:color w:val="161718" w:themeColor="text1"/>
        </w:rPr>
      </w:pPr>
    </w:p>
    <w:p w14:paraId="1E0B6001" w14:textId="77777777" w:rsidR="00B84499" w:rsidRDefault="00B84499" w:rsidP="00D93761">
      <w:pPr>
        <w:pStyle w:val="Heading3"/>
      </w:pPr>
    </w:p>
    <w:p w14:paraId="6B6637B3" w14:textId="77777777" w:rsidR="000B7680" w:rsidRPr="00BF47C0" w:rsidRDefault="000B7680" w:rsidP="000B7680">
      <w:pPr>
        <w:pStyle w:val="Heading1"/>
        <w:rPr>
          <w:color w:val="161718" w:themeColor="text1"/>
        </w:rPr>
      </w:pPr>
      <w:bookmarkStart w:id="2" w:name="_Toc13147676"/>
      <w:r w:rsidRPr="00BF47C0">
        <w:rPr>
          <w:color w:val="161718" w:themeColor="text1"/>
        </w:rPr>
        <w:lastRenderedPageBreak/>
        <w:t>Objectives</w:t>
      </w:r>
      <w:bookmarkEnd w:id="2"/>
    </w:p>
    <w:p w14:paraId="27C6DD2B" w14:textId="13C114A1" w:rsidR="00D93761" w:rsidRDefault="001A0A7C" w:rsidP="00B84499">
      <w:pPr>
        <w:pStyle w:val="Heading2"/>
        <w:numPr>
          <w:ilvl w:val="0"/>
          <w:numId w:val="1"/>
        </w:numPr>
        <w:spacing w:after="500"/>
        <w:rPr>
          <w:rFonts w:asciiTheme="minorHAnsi" w:eastAsiaTheme="minorEastAsia" w:hAnsiTheme="minorHAnsi" w:cstheme="minorBidi"/>
          <w:b w:val="0"/>
          <w:sz w:val="28"/>
        </w:rPr>
      </w:pPr>
      <w:bookmarkStart w:id="3" w:name="_Toc13147677"/>
      <w:r w:rsidRPr="001A0A7C">
        <w:rPr>
          <w:rFonts w:asciiTheme="minorHAnsi" w:eastAsiaTheme="minorEastAsia" w:hAnsiTheme="minorHAnsi" w:cstheme="minorBidi"/>
          <w:b w:val="0"/>
          <w:sz w:val="28"/>
        </w:rPr>
        <w:t>Determine crime counts for each month for selected crime types breaking down the timeline for every five years.</w:t>
      </w:r>
      <w:bookmarkEnd w:id="3"/>
    </w:p>
    <w:p w14:paraId="7AE1DAAB" w14:textId="0B83A490"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4" w:name="_Toc13147678"/>
      <w:r>
        <w:rPr>
          <w:rFonts w:asciiTheme="minorHAnsi" w:eastAsiaTheme="minorEastAsia" w:hAnsiTheme="minorHAnsi" w:cstheme="minorBidi"/>
          <w:b w:val="0"/>
          <w:sz w:val="28"/>
        </w:rPr>
        <w:t>Determine relationships between criminal activity and weather conditions.</w:t>
      </w:r>
      <w:bookmarkEnd w:id="4"/>
    </w:p>
    <w:p w14:paraId="45DBE973" w14:textId="47B1F16B"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5" w:name="_Toc13147679"/>
      <w:r>
        <w:rPr>
          <w:rFonts w:asciiTheme="minorHAnsi" w:eastAsiaTheme="minorEastAsia" w:hAnsiTheme="minorHAnsi" w:cstheme="minorBidi"/>
          <w:b w:val="0"/>
          <w:sz w:val="28"/>
        </w:rPr>
        <w:t>Determine relationship between popular attractions and criminal activity.</w:t>
      </w:r>
      <w:bookmarkEnd w:id="5"/>
    </w:p>
    <w:p w14:paraId="10875EA1" w14:textId="10BF6994" w:rsidR="006720AB" w:rsidRDefault="006720AB" w:rsidP="00B84499">
      <w:pPr>
        <w:pStyle w:val="Heading2"/>
        <w:numPr>
          <w:ilvl w:val="0"/>
          <w:numId w:val="1"/>
        </w:numPr>
        <w:spacing w:after="500"/>
        <w:rPr>
          <w:rFonts w:asciiTheme="minorHAnsi" w:eastAsiaTheme="minorEastAsia" w:hAnsiTheme="minorHAnsi" w:cstheme="minorBidi"/>
          <w:b w:val="0"/>
          <w:sz w:val="28"/>
        </w:rPr>
      </w:pPr>
      <w:bookmarkStart w:id="6" w:name="_Toc13147680"/>
      <w:r>
        <w:rPr>
          <w:rFonts w:asciiTheme="minorHAnsi" w:eastAsiaTheme="minorEastAsia" w:hAnsiTheme="minorHAnsi" w:cstheme="minorBidi"/>
          <w:b w:val="0"/>
          <w:sz w:val="28"/>
        </w:rPr>
        <w:t xml:space="preserve">Use google maps to provide details of safe and unsafe places in Chicago for a </w:t>
      </w:r>
      <w:r w:rsidR="00E6266A">
        <w:rPr>
          <w:rFonts w:asciiTheme="minorHAnsi" w:eastAsiaTheme="minorEastAsia" w:hAnsiTheme="minorHAnsi" w:cstheme="minorBidi"/>
          <w:b w:val="0"/>
          <w:sz w:val="28"/>
        </w:rPr>
        <w:t>user specified</w:t>
      </w:r>
      <w:r>
        <w:rPr>
          <w:rFonts w:asciiTheme="minorHAnsi" w:eastAsiaTheme="minorEastAsia" w:hAnsiTheme="minorHAnsi" w:cstheme="minorBidi"/>
          <w:b w:val="0"/>
          <w:sz w:val="28"/>
        </w:rPr>
        <w:t xml:space="preserve"> timeline.</w:t>
      </w:r>
      <w:bookmarkEnd w:id="6"/>
    </w:p>
    <w:p w14:paraId="5C140703" w14:textId="78C5649E" w:rsidR="001F38BC" w:rsidRDefault="001F38BC" w:rsidP="00BF47C0">
      <w:pPr>
        <w:pStyle w:val="Heading1"/>
      </w:pPr>
      <w:bookmarkStart w:id="7" w:name="_Toc13147681"/>
      <w:r w:rsidRPr="001F38BC">
        <w:rPr>
          <w:color w:val="161718" w:themeColor="text1"/>
        </w:rPr>
        <w:t>Data preparation</w:t>
      </w:r>
      <w:bookmarkEnd w:id="7"/>
    </w:p>
    <w:p w14:paraId="3DCDDE21" w14:textId="77777777" w:rsidR="001F38BC" w:rsidRDefault="001F38BC" w:rsidP="001F38BC">
      <w:pPr>
        <w:pStyle w:val="Heading4"/>
      </w:pPr>
    </w:p>
    <w:p w14:paraId="28A6D069" w14:textId="00261B00" w:rsidR="001F38BC" w:rsidRDefault="001F38BC" w:rsidP="001F38BC">
      <w:pPr>
        <w:pStyle w:val="Heading4"/>
        <w:rPr>
          <w:rFonts w:eastAsiaTheme="minorEastAsia"/>
        </w:rPr>
      </w:pPr>
      <w:r w:rsidRPr="001F38BC">
        <w:rPr>
          <w:rFonts w:eastAsiaTheme="minorEastAsia"/>
        </w:rPr>
        <w:t>C</w:t>
      </w:r>
      <w:r>
        <w:rPr>
          <w:rFonts w:eastAsiaTheme="minorEastAsia"/>
        </w:rPr>
        <w:t>hicago criminal activity</w:t>
      </w:r>
      <w:r w:rsidRPr="001F38BC">
        <w:rPr>
          <w:rFonts w:eastAsiaTheme="minorEastAsia"/>
        </w:rPr>
        <w:t xml:space="preserve"> Dataset</w:t>
      </w:r>
    </w:p>
    <w:p w14:paraId="3FEC3066" w14:textId="1B410699" w:rsidR="004B7E44" w:rsidRDefault="001F38BC" w:rsidP="001F38BC">
      <w:pPr>
        <w:pStyle w:val="Heading5"/>
        <w:ind w:left="0"/>
      </w:pPr>
      <w:r>
        <w:t>Dataset</w:t>
      </w:r>
    </w:p>
    <w:p w14:paraId="2D8E406E" w14:textId="3860C6F9" w:rsidR="00DD218A" w:rsidRDefault="00DD218A" w:rsidP="00DD218A">
      <w:pPr>
        <w:rPr>
          <w:color w:val="auto"/>
        </w:rPr>
      </w:pPr>
      <w:r w:rsidRPr="00DD218A">
        <w:rPr>
          <w:color w:val="auto"/>
        </w:rPr>
        <w:t>This dataset reflects reported incidents of crime (</w:t>
      </w:r>
      <w:proofErr w:type="gramStart"/>
      <w:r w:rsidRPr="00DD218A">
        <w:rPr>
          <w:color w:val="auto"/>
        </w:rPr>
        <w:t>with the exception of</w:t>
      </w:r>
      <w:proofErr w:type="gramEnd"/>
      <w:r w:rsidRPr="00DD218A">
        <w:rPr>
          <w:color w:val="auto"/>
        </w:rPr>
        <w:t xml:space="preserve"> murders where data exists for each victim) that occurred in the City of Chicago from 2001 to present, minus the most recent seven days. Data is extracted from the Chicago Police Department's CLEAR (Citizen Law Enforcement Analysis and Reporting) system. </w:t>
      </w:r>
    </w:p>
    <w:p w14:paraId="6F4062F0" w14:textId="77777777" w:rsidR="00DD218A" w:rsidRDefault="00DD218A" w:rsidP="00DD218A">
      <w:pPr>
        <w:rPr>
          <w:color w:val="auto"/>
        </w:rPr>
      </w:pPr>
    </w:p>
    <w:p w14:paraId="73BE039D" w14:textId="6720C55D" w:rsidR="00DD218A" w:rsidRDefault="00DD218A" w:rsidP="00DD218A">
      <w:pPr>
        <w:pStyle w:val="Heading4"/>
      </w:pPr>
      <w:r>
        <w:t>Data description:</w:t>
      </w:r>
    </w:p>
    <w:p w14:paraId="626EC17E" w14:textId="29F98DFA" w:rsidR="00DD218A" w:rsidRDefault="00DD218A" w:rsidP="00DD218A">
      <w:pPr>
        <w:rPr>
          <w:color w:val="auto"/>
        </w:rPr>
      </w:pPr>
      <w:r>
        <w:rPr>
          <w:color w:val="auto"/>
        </w:rPr>
        <w:t>Number of records or unique cases:</w:t>
      </w:r>
    </w:p>
    <w:p w14:paraId="630986D4" w14:textId="077AF612" w:rsidR="004B7E44" w:rsidRDefault="00DD218A" w:rsidP="004B7E44">
      <w:pPr>
        <w:rPr>
          <w:b/>
          <w:i/>
          <w:sz w:val="44"/>
        </w:rPr>
      </w:pPr>
      <w:r>
        <w:rPr>
          <w:noProof/>
        </w:rPr>
        <w:drawing>
          <wp:inline distT="0" distB="0" distL="0" distR="0" wp14:anchorId="676378C2" wp14:editId="2C34229E">
            <wp:extent cx="1542553" cy="779570"/>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4246" cy="790533"/>
                    </a:xfrm>
                    <a:prstGeom prst="rect">
                      <a:avLst/>
                    </a:prstGeom>
                  </pic:spPr>
                </pic:pic>
              </a:graphicData>
            </a:graphic>
          </wp:inline>
        </w:drawing>
      </w:r>
    </w:p>
    <w:p w14:paraId="58598062" w14:textId="260076B5" w:rsidR="001F38BC" w:rsidRPr="001F38BC" w:rsidRDefault="001F38BC" w:rsidP="004B7E44">
      <w:pPr>
        <w:rPr>
          <w:b/>
          <w:i/>
          <w:color w:val="161718" w:themeColor="text1"/>
          <w:sz w:val="44"/>
        </w:rPr>
      </w:pPr>
    </w:p>
    <w:p w14:paraId="7137EC3E" w14:textId="77777777" w:rsidR="004B7E44" w:rsidRPr="004B7E44" w:rsidRDefault="004B7E44" w:rsidP="004B7E44">
      <w:pPr>
        <w:pStyle w:val="Heading3"/>
        <w:rPr>
          <w:rFonts w:eastAsiaTheme="minorHAnsi"/>
          <w:b/>
          <w:i w:val="0"/>
          <w:sz w:val="44"/>
        </w:rPr>
      </w:pPr>
    </w:p>
    <w:p w14:paraId="32323C46" w14:textId="38702871" w:rsidR="001F38BC" w:rsidRDefault="001F38BC" w:rsidP="001F38BC">
      <w:pPr>
        <w:pStyle w:val="Heading4"/>
        <w:rPr>
          <w:rFonts w:eastAsiaTheme="minorEastAsia"/>
        </w:rPr>
      </w:pPr>
      <w:r w:rsidRPr="001F38BC">
        <w:rPr>
          <w:rFonts w:eastAsiaTheme="minorEastAsia"/>
        </w:rPr>
        <w:t>C</w:t>
      </w:r>
      <w:r>
        <w:rPr>
          <w:rFonts w:eastAsiaTheme="minorEastAsia"/>
        </w:rPr>
        <w:t xml:space="preserve">hicago </w:t>
      </w:r>
      <w:r>
        <w:rPr>
          <w:rFonts w:eastAsiaTheme="minorEastAsia"/>
        </w:rPr>
        <w:t>weather</w:t>
      </w:r>
      <w:r>
        <w:rPr>
          <w:rFonts w:eastAsiaTheme="minorEastAsia"/>
        </w:rPr>
        <w:t xml:space="preserve"> </w:t>
      </w:r>
      <w:r>
        <w:rPr>
          <w:rFonts w:eastAsiaTheme="minorEastAsia"/>
        </w:rPr>
        <w:t>conditions</w:t>
      </w:r>
      <w:r w:rsidRPr="001F38BC">
        <w:rPr>
          <w:rFonts w:eastAsiaTheme="minorEastAsia"/>
        </w:rPr>
        <w:t xml:space="preserve"> Dataset</w:t>
      </w:r>
    </w:p>
    <w:p w14:paraId="34EC6CE5" w14:textId="2E1F2B66" w:rsidR="004B7E44" w:rsidRDefault="00617A29" w:rsidP="001F38BC">
      <w:pPr>
        <w:rPr>
          <w:color w:val="auto"/>
        </w:rPr>
      </w:pPr>
      <w:r>
        <w:rPr>
          <w:color w:val="auto"/>
        </w:rPr>
        <w:t>(</w:t>
      </w:r>
      <w:r w:rsidR="00034A22">
        <w:rPr>
          <w:color w:val="auto"/>
        </w:rPr>
        <w:t>K</w:t>
      </w:r>
      <w:r>
        <w:rPr>
          <w:color w:val="auto"/>
        </w:rPr>
        <w:t>evin to fill weather dataset details, how he got it, what did he do with it)</w:t>
      </w:r>
    </w:p>
    <w:p w14:paraId="7CD0C483" w14:textId="77777777" w:rsidR="00E66436" w:rsidRPr="004B7E44" w:rsidRDefault="00E66436" w:rsidP="001F38BC">
      <w:pPr>
        <w:rPr>
          <w:color w:val="auto"/>
        </w:rPr>
      </w:pPr>
    </w:p>
    <w:p w14:paraId="00680BED" w14:textId="77777777" w:rsidR="008F33EA" w:rsidRDefault="008F33EA" w:rsidP="008F33EA">
      <w:pPr>
        <w:pStyle w:val="Heading4"/>
        <w:rPr>
          <w:rFonts w:eastAsiaTheme="minorEastAsia"/>
        </w:rPr>
      </w:pPr>
      <w:r>
        <w:rPr>
          <w:rFonts w:eastAsiaTheme="minorEastAsia"/>
        </w:rPr>
        <w:lastRenderedPageBreak/>
        <w:t>Use google maps to provide details of safe and unsafe places in Chicago for a user specified timeline.</w:t>
      </w:r>
    </w:p>
    <w:p w14:paraId="3551198A" w14:textId="77777777" w:rsidR="00E66436" w:rsidRDefault="00E66436" w:rsidP="004B7E44">
      <w:pPr>
        <w:rPr>
          <w:color w:val="161718" w:themeColor="text1"/>
        </w:rPr>
      </w:pPr>
    </w:p>
    <w:p w14:paraId="1EA969DC" w14:textId="77777777" w:rsidR="001471CE" w:rsidRPr="00EC7152" w:rsidRDefault="00E66436" w:rsidP="001471CE">
      <w:pPr>
        <w:rPr>
          <w:color w:val="161718" w:themeColor="text1"/>
        </w:rPr>
      </w:pPr>
      <w:r w:rsidRPr="00EC7152">
        <w:rPr>
          <w:color w:val="161718" w:themeColor="text1"/>
        </w:rPr>
        <w:t>Safe and Unsafe areas of Chicago based on crime type- Assault</w:t>
      </w:r>
      <w:r w:rsidR="001471CE" w:rsidRPr="00EC7152">
        <w:rPr>
          <w:color w:val="161718" w:themeColor="text1"/>
        </w:rPr>
        <w:t xml:space="preserve"> between </w:t>
      </w:r>
      <w:proofErr w:type="spellStart"/>
      <w:r w:rsidR="001471CE" w:rsidRPr="00EC7152">
        <w:rPr>
          <w:color w:val="161718" w:themeColor="text1"/>
        </w:rPr>
        <w:t>start_date</w:t>
      </w:r>
      <w:proofErr w:type="spellEnd"/>
      <w:r w:rsidR="001471CE" w:rsidRPr="00EC7152">
        <w:rPr>
          <w:color w:val="161718" w:themeColor="text1"/>
        </w:rPr>
        <w:t xml:space="preserve"> = '07-01-2002'</w:t>
      </w:r>
    </w:p>
    <w:p w14:paraId="5EA221A1" w14:textId="644EEA65" w:rsidR="00E66436" w:rsidRPr="00EC7152" w:rsidRDefault="001471CE" w:rsidP="001471CE">
      <w:pPr>
        <w:rPr>
          <w:color w:val="161718" w:themeColor="text1"/>
        </w:rPr>
      </w:pPr>
      <w:proofErr w:type="spellStart"/>
      <w:r w:rsidRPr="00EC7152">
        <w:rPr>
          <w:color w:val="161718" w:themeColor="text1"/>
        </w:rPr>
        <w:t>end_date</w:t>
      </w:r>
      <w:proofErr w:type="spellEnd"/>
      <w:r w:rsidRPr="00EC7152">
        <w:rPr>
          <w:color w:val="161718" w:themeColor="text1"/>
        </w:rPr>
        <w:t xml:space="preserve"> = '04-01-2019'</w:t>
      </w:r>
    </w:p>
    <w:p w14:paraId="230033D7" w14:textId="753ED87A" w:rsidR="00E66436" w:rsidRDefault="00E66436" w:rsidP="004B7E44">
      <w:pPr>
        <w:rPr>
          <w:color w:val="161718" w:themeColor="text1"/>
        </w:rPr>
      </w:pPr>
      <w:r>
        <w:rPr>
          <w:noProof/>
        </w:rPr>
        <w:drawing>
          <wp:inline distT="0" distB="0" distL="0" distR="0" wp14:anchorId="0703B6F0" wp14:editId="7341E48A">
            <wp:extent cx="630936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5348605"/>
                    </a:xfrm>
                    <a:prstGeom prst="rect">
                      <a:avLst/>
                    </a:prstGeom>
                  </pic:spPr>
                </pic:pic>
              </a:graphicData>
            </a:graphic>
          </wp:inline>
        </w:drawing>
      </w:r>
    </w:p>
    <w:p w14:paraId="2883E47F" w14:textId="642339B0" w:rsidR="00E66436" w:rsidRDefault="00E66436" w:rsidP="004B7E44">
      <w:pPr>
        <w:rPr>
          <w:color w:val="161718" w:themeColor="text1"/>
        </w:rPr>
      </w:pPr>
    </w:p>
    <w:p w14:paraId="3669119E" w14:textId="77777777" w:rsidR="008F33EA" w:rsidRPr="00E66436" w:rsidRDefault="008F33EA" w:rsidP="004B7E44">
      <w:pPr>
        <w:rPr>
          <w:color w:val="161718" w:themeColor="text1"/>
        </w:rPr>
      </w:pPr>
    </w:p>
    <w:sectPr w:rsidR="008F33EA" w:rsidRPr="00E66436" w:rsidSect="004B7E44">
      <w:headerReference w:type="default" r:id="rId12"/>
      <w:footerReference w:type="default" r:id="rId13"/>
      <w:footerReference w:type="first" r:id="rId14"/>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656A0" w14:textId="77777777" w:rsidR="00E55D46" w:rsidRDefault="00E55D46" w:rsidP="004B7E44">
      <w:r>
        <w:separator/>
      </w:r>
    </w:p>
  </w:endnote>
  <w:endnote w:type="continuationSeparator" w:id="0">
    <w:p w14:paraId="7144D3AC" w14:textId="77777777" w:rsidR="00E55D46" w:rsidRDefault="00E55D4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C9B63A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9423942" w14:textId="32B93917" w:rsidR="004B7E44" w:rsidRDefault="001E5E1B" w:rsidP="004B7E44">
          <w:pPr>
            <w:pStyle w:val="Footer"/>
          </w:pPr>
          <w:r>
            <w:t>Team Pandas – Project01 UNCbootcamp</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3B05720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93C49" w14:textId="77777777" w:rsidR="00E55D46" w:rsidRDefault="00E55D46" w:rsidP="004B7E44">
      <w:r>
        <w:separator/>
      </w:r>
    </w:p>
  </w:footnote>
  <w:footnote w:type="continuationSeparator" w:id="0">
    <w:p w14:paraId="5052795E" w14:textId="77777777" w:rsidR="00E55D46" w:rsidRDefault="00E55D4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F6DD99C" w14:textId="77777777" w:rsidTr="004B7E44">
      <w:trPr>
        <w:trHeight w:val="1318"/>
      </w:trPr>
      <w:tc>
        <w:tcPr>
          <w:tcW w:w="12210" w:type="dxa"/>
          <w:tcBorders>
            <w:top w:val="nil"/>
            <w:left w:val="nil"/>
            <w:bottom w:val="nil"/>
            <w:right w:val="nil"/>
          </w:tcBorders>
        </w:tcPr>
        <w:p w14:paraId="1EA5F327" w14:textId="77777777" w:rsidR="004B7E44" w:rsidRDefault="004B7E44" w:rsidP="004B7E44">
          <w:pPr>
            <w:pStyle w:val="Header"/>
          </w:pPr>
          <w:r>
            <w:rPr>
              <w:noProof/>
            </w:rPr>
            <mc:AlternateContent>
              <mc:Choice Requires="wps">
                <w:drawing>
                  <wp:inline distT="0" distB="0" distL="0" distR="0" wp14:anchorId="2BF3F165" wp14:editId="48806F75">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F3F165"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8406E"/>
    <w:multiLevelType w:val="hybridMultilevel"/>
    <w:tmpl w:val="E360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E"/>
    <w:rsid w:val="00034A22"/>
    <w:rsid w:val="000B7680"/>
    <w:rsid w:val="001471CE"/>
    <w:rsid w:val="00170630"/>
    <w:rsid w:val="001A0A7C"/>
    <w:rsid w:val="001E5E1B"/>
    <w:rsid w:val="001F38BC"/>
    <w:rsid w:val="00204613"/>
    <w:rsid w:val="00293B83"/>
    <w:rsid w:val="002F68D8"/>
    <w:rsid w:val="003726F3"/>
    <w:rsid w:val="00380CC5"/>
    <w:rsid w:val="003A2C89"/>
    <w:rsid w:val="004B7E44"/>
    <w:rsid w:val="004D5252"/>
    <w:rsid w:val="004F2B86"/>
    <w:rsid w:val="00527896"/>
    <w:rsid w:val="005A718F"/>
    <w:rsid w:val="00617A29"/>
    <w:rsid w:val="006720AB"/>
    <w:rsid w:val="006A3CE7"/>
    <w:rsid w:val="007516CF"/>
    <w:rsid w:val="007C65F0"/>
    <w:rsid w:val="008B33BC"/>
    <w:rsid w:val="008D7A55"/>
    <w:rsid w:val="008F33EA"/>
    <w:rsid w:val="0090540B"/>
    <w:rsid w:val="009120E9"/>
    <w:rsid w:val="00945900"/>
    <w:rsid w:val="009C396C"/>
    <w:rsid w:val="009D53BE"/>
    <w:rsid w:val="00A35786"/>
    <w:rsid w:val="00A4411E"/>
    <w:rsid w:val="00AB0919"/>
    <w:rsid w:val="00AB51BF"/>
    <w:rsid w:val="00B572B4"/>
    <w:rsid w:val="00B84499"/>
    <w:rsid w:val="00BD3037"/>
    <w:rsid w:val="00BF47C0"/>
    <w:rsid w:val="00BF54AE"/>
    <w:rsid w:val="00D56DEB"/>
    <w:rsid w:val="00D93761"/>
    <w:rsid w:val="00DB26A7"/>
    <w:rsid w:val="00DB64F1"/>
    <w:rsid w:val="00DD218A"/>
    <w:rsid w:val="00E55D46"/>
    <w:rsid w:val="00E6266A"/>
    <w:rsid w:val="00E66436"/>
    <w:rsid w:val="00E76CAD"/>
    <w:rsid w:val="00E94B5F"/>
    <w:rsid w:val="00EC7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A6858"/>
  <w15:chartTrackingRefBased/>
  <w15:docId w15:val="{AFE5042C-A101-49E5-8493-06379C81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04613"/>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204613"/>
    <w:pPr>
      <w:spacing w:after="100"/>
      <w:ind w:left="280"/>
    </w:pPr>
  </w:style>
  <w:style w:type="character" w:styleId="Hyperlink">
    <w:name w:val="Hyperlink"/>
    <w:basedOn w:val="DefaultParagraphFont"/>
    <w:uiPriority w:val="99"/>
    <w:unhideWhenUsed/>
    <w:rsid w:val="00204613"/>
    <w:rPr>
      <w:color w:val="93C842" w:themeColor="hyperlink"/>
      <w:u w:val="single"/>
    </w:rPr>
  </w:style>
  <w:style w:type="paragraph" w:styleId="TOC1">
    <w:name w:val="toc 1"/>
    <w:basedOn w:val="Normal"/>
    <w:next w:val="Normal"/>
    <w:autoRedefine/>
    <w:uiPriority w:val="39"/>
    <w:unhideWhenUsed/>
    <w:rsid w:val="00BF47C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B9DB2-7E8D-4CFA-A87E-CF4EB4EA4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42</TotalTime>
  <Pages>4</Pages>
  <Words>314</Words>
  <Characters>1793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tv</dc:creator>
  <cp:keywords/>
  <dc:description/>
  <cp:lastModifiedBy>divya tv</cp:lastModifiedBy>
  <cp:revision>33</cp:revision>
  <dcterms:created xsi:type="dcterms:W3CDTF">2019-07-04T19:05:00Z</dcterms:created>
  <dcterms:modified xsi:type="dcterms:W3CDTF">2019-07-04T19:47:00Z</dcterms:modified>
</cp:coreProperties>
</file>